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4152" w14:textId="77777777" w:rsidR="00F4429A" w:rsidRDefault="00C01A4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Tlačová správa 22.03.2022</w:t>
      </w:r>
    </w:p>
    <w:p w14:paraId="3CF2B158" w14:textId="77777777" w:rsidR="00F4429A" w:rsidRDefault="00C01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Otvorenie stránkových pracovísk oddelení cudzineckej polície PZ </w:t>
      </w:r>
    </w:p>
    <w:p w14:paraId="458A4C8B" w14:textId="77777777" w:rsidR="00F4429A" w:rsidRDefault="00C01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 vybrané životné situácie</w:t>
      </w:r>
    </w:p>
    <w:p w14:paraId="65A74696" w14:textId="77777777" w:rsidR="00F4429A" w:rsidRDefault="00F44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BDD61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Dňom 23. marca 2022 úrad hraničnej a cudzineckej polície Prezídia PZ </w:t>
      </w:r>
      <w:r>
        <w:rPr>
          <w:rFonts w:ascii="Times New Roman" w:hAnsi="Times New Roman" w:cs="Times New Roman"/>
          <w:b/>
          <w:sz w:val="24"/>
          <w:szCs w:val="24"/>
        </w:rPr>
        <w:t>otvára</w:t>
      </w:r>
      <w:r>
        <w:rPr>
          <w:rFonts w:ascii="Times New Roman" w:hAnsi="Times New Roman" w:cs="Times New Roman"/>
          <w:sz w:val="24"/>
          <w:szCs w:val="24"/>
        </w:rPr>
        <w:t xml:space="preserve"> stránkové pracoviská všetkých oddelení cudzineckej polície PZ pre nasledovné životné situácie:</w:t>
      </w:r>
    </w:p>
    <w:p w14:paraId="4278B9DD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Pondelok, streda, piatok</w:t>
      </w:r>
      <w:r>
        <w:rPr>
          <w:rFonts w:ascii="Times New Roman" w:hAnsi="Times New Roman" w:cs="Times New Roman"/>
          <w:b/>
          <w:sz w:val="24"/>
          <w:szCs w:val="24"/>
        </w:rPr>
        <w:t>: od 07,30 h do 15,30 h</w:t>
      </w:r>
    </w:p>
    <w:p w14:paraId="2C7F3525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budú vybavované </w:t>
      </w:r>
      <w:r>
        <w:rPr>
          <w:rFonts w:ascii="Times New Roman" w:hAnsi="Times New Roman" w:cs="Times New Roman"/>
          <w:b/>
          <w:sz w:val="24"/>
          <w:szCs w:val="24"/>
        </w:rPr>
        <w:t>žiadosti o udelenie prechodného pobytu na účel zamestnania.</w:t>
      </w:r>
    </w:p>
    <w:p w14:paraId="27268876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Utorok, štvrtok</w:t>
      </w:r>
      <w:r>
        <w:rPr>
          <w:rFonts w:ascii="Times New Roman" w:hAnsi="Times New Roman" w:cs="Times New Roman"/>
          <w:b/>
          <w:sz w:val="24"/>
          <w:szCs w:val="24"/>
        </w:rPr>
        <w:t>: od 07,30 h do</w:t>
      </w:r>
      <w:r>
        <w:rPr>
          <w:rFonts w:ascii="Times New Roman" w:hAnsi="Times New Roman" w:cs="Times New Roman"/>
          <w:b/>
          <w:sz w:val="24"/>
          <w:szCs w:val="24"/>
        </w:rPr>
        <w:t xml:space="preserve"> 15,30 h</w:t>
      </w:r>
    </w:p>
    <w:p w14:paraId="0C4DDD4E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budú vybavované </w:t>
      </w:r>
      <w:r>
        <w:rPr>
          <w:rFonts w:ascii="Times New Roman" w:hAnsi="Times New Roman" w:cs="Times New Roman"/>
          <w:b/>
          <w:sz w:val="24"/>
          <w:szCs w:val="24"/>
        </w:rPr>
        <w:t>žiadosti o vydanie dokladu</w:t>
      </w:r>
      <w:r>
        <w:rPr>
          <w:rFonts w:ascii="Times New Roman" w:hAnsi="Times New Roman" w:cs="Times New Roman"/>
          <w:sz w:val="24"/>
          <w:szCs w:val="24"/>
        </w:rPr>
        <w:t xml:space="preserve"> o pobyte pre osoby – vodičov medzinárodnej kamiónovej alebo autobusovej dopravy, ktorých platnosť pobytu bola/je predĺžená z dôvodu: </w:t>
      </w:r>
    </w:p>
    <w:p w14:paraId="222FA2EC" w14:textId="77777777" w:rsidR="00F4429A" w:rsidRDefault="00C01A4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krízovej situácie spôsobenej šírením ochorenia COVID 19, </w:t>
      </w:r>
    </w:p>
    <w:p w14:paraId="188A0A4F" w14:textId="77777777" w:rsidR="00F4429A" w:rsidRDefault="00C01A4D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vojnového st</w:t>
      </w:r>
      <w:r>
        <w:rPr>
          <w:rFonts w:ascii="Times New Roman" w:hAnsi="Times New Roman" w:cs="Times New Roman"/>
          <w:sz w:val="24"/>
          <w:szCs w:val="24"/>
        </w:rPr>
        <w:t>avu na Ukrajine („LEX Ukrajina“).</w:t>
      </w:r>
    </w:p>
    <w:p w14:paraId="02BA329F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Upozorňujeme, že v každom prípade je potrebné využívať objednávací systém (na stránke Ministerstva vnútra SR); inak žiadosti nebudú vybavené.  </w:t>
      </w:r>
    </w:p>
    <w:p w14:paraId="3C34C0E6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Taktiež upozorňujeme, že vybavenie životnej situácie „vydanie dokladu o pobyte</w:t>
      </w:r>
      <w:r>
        <w:rPr>
          <w:rFonts w:ascii="Times New Roman" w:hAnsi="Times New Roman" w:cs="Times New Roman"/>
          <w:sz w:val="24"/>
          <w:szCs w:val="24"/>
        </w:rPr>
        <w:t xml:space="preserve">“ bude možné len v prípade </w:t>
      </w:r>
      <w:r>
        <w:rPr>
          <w:rFonts w:ascii="Times New Roman" w:hAnsi="Times New Roman" w:cs="Times New Roman"/>
          <w:b/>
          <w:sz w:val="24"/>
          <w:szCs w:val="24"/>
        </w:rPr>
        <w:t xml:space="preserve">doručenia </w:t>
      </w:r>
      <w:r>
        <w:rPr>
          <w:rFonts w:ascii="Times New Roman" w:hAnsi="Times New Roman" w:cs="Times New Roman"/>
          <w:sz w:val="24"/>
          <w:szCs w:val="24"/>
        </w:rPr>
        <w:t>vydaného dokladu o pobyte na</w:t>
      </w:r>
      <w:r>
        <w:rPr>
          <w:rFonts w:ascii="Times New Roman" w:hAnsi="Times New Roman" w:cs="Times New Roman"/>
          <w:b/>
          <w:sz w:val="24"/>
          <w:szCs w:val="24"/>
        </w:rPr>
        <w:t xml:space="preserve"> adresu</w:t>
      </w:r>
      <w:r>
        <w:rPr>
          <w:rFonts w:ascii="Times New Roman" w:hAnsi="Times New Roman" w:cs="Times New Roman"/>
          <w:sz w:val="24"/>
          <w:szCs w:val="24"/>
        </w:rPr>
        <w:t xml:space="preserve">, čo je spojené so zaplatením </w:t>
      </w:r>
      <w:r>
        <w:rPr>
          <w:rFonts w:ascii="Times New Roman" w:hAnsi="Times New Roman" w:cs="Times New Roman"/>
          <w:b/>
          <w:sz w:val="24"/>
          <w:szCs w:val="24"/>
        </w:rPr>
        <w:t>doplnkového správneho poplatku</w:t>
      </w:r>
      <w:r>
        <w:rPr>
          <w:rFonts w:ascii="Times New Roman" w:hAnsi="Times New Roman" w:cs="Times New Roman"/>
          <w:sz w:val="24"/>
          <w:szCs w:val="24"/>
        </w:rPr>
        <w:t xml:space="preserve"> za doručenie </w:t>
      </w:r>
      <w:r>
        <w:rPr>
          <w:rFonts w:ascii="Times New Roman" w:hAnsi="Times New Roman" w:cs="Times New Roman"/>
          <w:b/>
          <w:sz w:val="24"/>
          <w:szCs w:val="24"/>
        </w:rPr>
        <w:t>(3 €)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D907CE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dôvodu potreby riešenia súčasnej vyťaženosti jednotlivých oddelení cudzineckej polície PZ v súvislos</w:t>
      </w:r>
      <w:r>
        <w:rPr>
          <w:rFonts w:ascii="Times New Roman" w:hAnsi="Times New Roman" w:cs="Times New Roman"/>
          <w:sz w:val="24"/>
          <w:szCs w:val="24"/>
        </w:rPr>
        <w:t>ti s mimoriadnou situáciou spôsobenou vojnovým stavom na Ukrajine, sa otvárajú veľkokapacitné registračné centrá na vybavovanie žiadostí o dočasné útočisko, a preto sa úrad hraničnej a cudzineckej polície Prezídia PZ snaží postupne uviesť stránkové pracovi</w:t>
      </w:r>
      <w:r>
        <w:rPr>
          <w:rFonts w:ascii="Times New Roman" w:hAnsi="Times New Roman" w:cs="Times New Roman"/>
          <w:sz w:val="24"/>
          <w:szCs w:val="24"/>
        </w:rPr>
        <w:t xml:space="preserve">ská oddelení cudzineckej polície PZ do normálneho režimu.  </w:t>
      </w:r>
    </w:p>
    <w:p w14:paraId="770D48EB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Úrad hraničnej a cudzineckej polície Prezídia PZ sa </w:t>
      </w:r>
      <w:r>
        <w:rPr>
          <w:rFonts w:ascii="Times New Roman" w:hAnsi="Times New Roman" w:cs="Times New Roman"/>
          <w:b/>
          <w:sz w:val="24"/>
          <w:szCs w:val="24"/>
        </w:rPr>
        <w:t>ospravedlňuje</w:t>
      </w:r>
      <w:r>
        <w:rPr>
          <w:rFonts w:ascii="Times New Roman" w:hAnsi="Times New Roman" w:cs="Times New Roman"/>
          <w:sz w:val="24"/>
          <w:szCs w:val="24"/>
        </w:rPr>
        <w:t xml:space="preserve"> za komplikácie spôsobené dočasným uzavretím oddelení cudzineckej polície PZ a </w:t>
      </w:r>
      <w:r>
        <w:rPr>
          <w:rFonts w:ascii="Times New Roman" w:hAnsi="Times New Roman" w:cs="Times New Roman"/>
          <w:b/>
          <w:sz w:val="24"/>
          <w:szCs w:val="24"/>
        </w:rPr>
        <w:t>ubezpečuje</w:t>
      </w:r>
      <w:r>
        <w:rPr>
          <w:rFonts w:ascii="Times New Roman" w:hAnsi="Times New Roman" w:cs="Times New Roman"/>
          <w:sz w:val="24"/>
          <w:szCs w:val="24"/>
        </w:rPr>
        <w:t>, že nie je dôvod na obavy zo zániku pobyt</w:t>
      </w:r>
      <w:r>
        <w:rPr>
          <w:rFonts w:ascii="Times New Roman" w:hAnsi="Times New Roman" w:cs="Times New Roman"/>
          <w:sz w:val="24"/>
          <w:szCs w:val="24"/>
        </w:rPr>
        <w:t xml:space="preserve">ového statusu na území Slovenskej republiky, nakoľko novela zákona o pobyte cudzincov počíta s takýmito situáciami, a to tak, že každý pobyt je automaticky predĺžený až do uplynutia dvoch mesiacov od odvolania mimoriadnej situácie.  </w:t>
      </w:r>
    </w:p>
    <w:p w14:paraId="53B34C77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Úrad hraničnej a cudzi</w:t>
      </w:r>
      <w:r>
        <w:rPr>
          <w:rFonts w:ascii="Times New Roman" w:hAnsi="Times New Roman" w:cs="Times New Roman"/>
          <w:sz w:val="24"/>
          <w:szCs w:val="24"/>
        </w:rPr>
        <w:t xml:space="preserve">neckej polície Prezídia PZ bude naďalej pracovať na rozšírení počtu životných situácií, ktoré bude možné vybaviť na stránkových pracoviskách s ohľadom na vývoj migračnej krízy spôsobenej vojnovým stavom na Ukrajine. </w:t>
      </w:r>
    </w:p>
    <w:p w14:paraId="20895D0E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Naďalej platí, že v prípade akýchkoľvek</w:t>
      </w:r>
      <w:r>
        <w:rPr>
          <w:rFonts w:ascii="Times New Roman" w:hAnsi="Times New Roman" w:cs="Times New Roman"/>
          <w:sz w:val="24"/>
          <w:szCs w:val="24"/>
        </w:rPr>
        <w:t xml:space="preserve"> iných životných situácií je možné obrátiť sa na príslušné riaditeľstvo hraničnej a cudzineckej polície (Bratislava, Banská Bystrica a Prešov) so </w:t>
      </w:r>
      <w:r>
        <w:rPr>
          <w:rFonts w:ascii="Times New Roman" w:hAnsi="Times New Roman" w:cs="Times New Roman"/>
          <w:b/>
          <w:sz w:val="24"/>
          <w:szCs w:val="24"/>
        </w:rPr>
        <w:t xml:space="preserve">žiadosťou o výnimku </w:t>
      </w:r>
      <w:r>
        <w:rPr>
          <w:rFonts w:ascii="Times New Roman" w:hAnsi="Times New Roman" w:cs="Times New Roman"/>
          <w:sz w:val="24"/>
          <w:szCs w:val="24"/>
        </w:rPr>
        <w:t>na podanie takejto žiadosti na oddelení cudzineckej polície PZ, ktorú je potrebné dôkladne</w:t>
      </w:r>
      <w:r>
        <w:rPr>
          <w:rFonts w:ascii="Times New Roman" w:hAnsi="Times New Roman" w:cs="Times New Roman"/>
          <w:sz w:val="24"/>
          <w:szCs w:val="24"/>
        </w:rPr>
        <w:t xml:space="preserve"> odôvodniť. </w:t>
      </w:r>
    </w:p>
    <w:p w14:paraId="50C3A42C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Zároveň informujeme, že oddelenia cudzineckej polície PZ pri registrácii dočasného útočiska prechádzajú z nepretržitého režimu 24/7 na dvanásťhodinový režim od 07.00 do 19.00 h. Veľkokapacitné registračné centrá (Michalovce, Humenné a Nitra) b</w:t>
      </w:r>
      <w:r>
        <w:rPr>
          <w:rFonts w:ascii="Times New Roman" w:hAnsi="Times New Roman" w:cs="Times New Roman"/>
          <w:sz w:val="24"/>
          <w:szCs w:val="24"/>
        </w:rPr>
        <w:t>udú žiadateľov o dočasné útočisko vybavovať naďalej v nepretržitom režime 24/7.</w:t>
      </w:r>
    </w:p>
    <w:p w14:paraId="7C7E0DC3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Čo je možné vybaviť na oddeleniach cudzineckej polície PZ:</w:t>
      </w:r>
    </w:p>
    <w:p w14:paraId="0AE2F39F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Bratislava, Trenčín, Žilina, Banská Bystrica, </w:t>
      </w:r>
      <w:r w:rsidRPr="00C01A4D">
        <w:rPr>
          <w:rFonts w:ascii="Times New Roman" w:hAnsi="Times New Roman" w:cs="Times New Roman"/>
          <w:b/>
          <w:sz w:val="24"/>
          <w:szCs w:val="24"/>
          <w:highlight w:val="yellow"/>
        </w:rPr>
        <w:t>Ružomberok</w:t>
      </w:r>
      <w:r>
        <w:rPr>
          <w:rFonts w:ascii="Times New Roman" w:hAnsi="Times New Roman" w:cs="Times New Roman"/>
          <w:b/>
          <w:sz w:val="24"/>
          <w:szCs w:val="24"/>
        </w:rPr>
        <w:t>, Rimavská Sobota</w:t>
      </w:r>
    </w:p>
    <w:p w14:paraId="3FA8BEF4" w14:textId="77777777" w:rsidR="00F4429A" w:rsidRPr="00C01A4D" w:rsidRDefault="00C01A4D">
      <w:pPr>
        <w:pStyle w:val="Odsekzoznamu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01A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Registrácia dočasného útočiska – Pondelok a</w:t>
      </w:r>
      <w:r w:rsidRPr="00C01A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ž Nedeľa od 07.00 do 19.00 h</w:t>
      </w:r>
    </w:p>
    <w:p w14:paraId="47B26637" w14:textId="77777777" w:rsidR="00F4429A" w:rsidRPr="00C01A4D" w:rsidRDefault="00C01A4D">
      <w:pPr>
        <w:pStyle w:val="Odsekzoznamu"/>
        <w:numPr>
          <w:ilvl w:val="0"/>
          <w:numId w:val="4"/>
        </w:numPr>
        <w:spacing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C01A4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Stránkové pracovisko pre hore uvedené životné udalosti – Pondelok až Piatok od 7.30 do 15.30 h</w:t>
      </w:r>
    </w:p>
    <w:p w14:paraId="22082213" w14:textId="77777777" w:rsidR="00F4429A" w:rsidRDefault="00F4429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0016E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Nové Zámky, Nitra</w:t>
      </w:r>
    </w:p>
    <w:p w14:paraId="5A139A39" w14:textId="77777777" w:rsidR="00F4429A" w:rsidRDefault="00C01A4D">
      <w:pPr>
        <w:pStyle w:val="Odsekzoznamu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Registrácia dočasného útočiska – vykonáva sa na VKC Nitra</w:t>
      </w:r>
    </w:p>
    <w:p w14:paraId="3D105E90" w14:textId="77777777" w:rsidR="00F4429A" w:rsidRDefault="00C01A4D">
      <w:pPr>
        <w:pStyle w:val="Odsekzoznamu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Stránkové pracovisko pre hore uvedené životné </w:t>
      </w:r>
      <w:r>
        <w:rPr>
          <w:rFonts w:ascii="Times New Roman" w:hAnsi="Times New Roman" w:cs="Times New Roman"/>
          <w:sz w:val="24"/>
          <w:szCs w:val="24"/>
        </w:rPr>
        <w:t>udalosti – Pondelok až Piatok od 7.30 do 15.30 h</w:t>
      </w:r>
    </w:p>
    <w:p w14:paraId="38089CB2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01F19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Dunajská Streda, Trnava, </w:t>
      </w:r>
    </w:p>
    <w:p w14:paraId="1165D209" w14:textId="77777777" w:rsidR="00F4429A" w:rsidRDefault="00C01A4D">
      <w:pPr>
        <w:pStyle w:val="Odsekzoznamu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Registrácia dočasného útočiska – Pondelok až Nedeľa od 07.00 do 19.00 h – vybavovať sa budú len tehotné ženy, rodiny s deťmi (len v prípadoch, kde bude minimálne jedno dieťa vo veku do 6 rokov), starí ľudia nad 65 rokov a iné zraniteľné osoby – pre ostatné</w:t>
      </w:r>
      <w:r>
        <w:rPr>
          <w:rFonts w:ascii="Times New Roman" w:hAnsi="Times New Roman" w:cs="Times New Roman"/>
          <w:sz w:val="24"/>
          <w:szCs w:val="24"/>
        </w:rPr>
        <w:t xml:space="preserve"> osoby bude zabezpečená preprava na VKC Nitra, </w:t>
      </w:r>
    </w:p>
    <w:p w14:paraId="0A374F7B" w14:textId="77777777" w:rsidR="00F4429A" w:rsidRDefault="00C01A4D">
      <w:pPr>
        <w:pStyle w:val="Odsekzoznamu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Stránkové pracovisko pre hore uvedené životné udalosti – Pondelok až Piatok od 7.30 do 15.30 h</w:t>
      </w:r>
    </w:p>
    <w:p w14:paraId="06F0DB9B" w14:textId="77777777" w:rsidR="00F4429A" w:rsidRDefault="00F4429A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258C71" w14:textId="77777777" w:rsidR="00F4429A" w:rsidRDefault="00C01A4D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9C1A9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Michalovce</w:t>
      </w:r>
    </w:p>
    <w:p w14:paraId="57D75ED6" w14:textId="77777777" w:rsidR="00F4429A" w:rsidRDefault="00C01A4D">
      <w:pPr>
        <w:pStyle w:val="Odsekzoznamu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Registrácia dočasného útočiska – vykonáva sa na VKC Michalovce</w:t>
      </w:r>
    </w:p>
    <w:p w14:paraId="7C5E2E0D" w14:textId="77777777" w:rsidR="00F4429A" w:rsidRDefault="00C01A4D">
      <w:pPr>
        <w:pStyle w:val="Odsekzoznamu"/>
        <w:numPr>
          <w:ilvl w:val="0"/>
          <w:numId w:val="5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Stránkové pracovisko pre hore uveden</w:t>
      </w:r>
      <w:r>
        <w:rPr>
          <w:rFonts w:ascii="Times New Roman" w:hAnsi="Times New Roman" w:cs="Times New Roman"/>
          <w:sz w:val="24"/>
          <w:szCs w:val="24"/>
        </w:rPr>
        <w:t>é životné udalosti – Pondelok až Piatok od 7.30 do 15.30 h</w:t>
      </w:r>
    </w:p>
    <w:p w14:paraId="4419A1A8" w14:textId="77777777" w:rsidR="00F4429A" w:rsidRDefault="00F442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B8A77" w14:textId="77777777" w:rsidR="00F4429A" w:rsidRDefault="00C01A4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Prešov, Košice</w:t>
      </w:r>
    </w:p>
    <w:p w14:paraId="20DBC84E" w14:textId="77777777" w:rsidR="00F4429A" w:rsidRDefault="00C01A4D">
      <w:pPr>
        <w:pStyle w:val="Odsekzoznamu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Registrácia dočasného útočiska – Pondelok až Nedeľa od 07.00 do 19.00 h – vybavovať sa budú len tehotné ženy, rodiny s deťmi (len v prípadoch, kde bude minimálne jedno dieťa vo veku</w:t>
      </w:r>
      <w:r>
        <w:rPr>
          <w:rFonts w:ascii="Times New Roman" w:hAnsi="Times New Roman" w:cs="Times New Roman"/>
          <w:sz w:val="24"/>
          <w:szCs w:val="24"/>
        </w:rPr>
        <w:t xml:space="preserve"> do 6 rokov), starí ľudia nad 65 rokov a iné zraniteľné osoby – pre ostatné osoby bude zabezpečená preprava na VKC Michalovce alebo VKC Humenné, </w:t>
      </w:r>
    </w:p>
    <w:p w14:paraId="2AA02058" w14:textId="77777777" w:rsidR="00F4429A" w:rsidRDefault="00C01A4D">
      <w:pPr>
        <w:pStyle w:val="Odsekzoznamu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Stránkové pracovisko pre hore uvedené životné udalosti – Pondelok až Piatok od 7.30 do 15.30 h </w:t>
      </w:r>
    </w:p>
    <w:sectPr w:rsidR="00F44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30E65C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F57634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15E41E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0400CA66"/>
    <w:lvl w:ilvl="0" w:tplc="77FA51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D22ED4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AF8AEB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29A"/>
    <w:rsid w:val="00C01A4D"/>
    <w:rsid w:val="00F4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B93A"/>
  <w15:docId w15:val="{88880606-72BD-426E-819A-EF4BC695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3698</Characters>
  <Application>Microsoft Office Word</Application>
  <DocSecurity>0</DocSecurity>
  <Lines>30</Lines>
  <Paragraphs>8</Paragraphs>
  <ScaleCrop>false</ScaleCrop>
  <Company>MVSR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Zelková</dc:creator>
  <cp:lastModifiedBy>Ing. Antonín Zámečník</cp:lastModifiedBy>
  <cp:revision>11</cp:revision>
  <cp:lastPrinted>2022-03-22T08:43:00Z</cp:lastPrinted>
  <dcterms:created xsi:type="dcterms:W3CDTF">2022-03-22T13:35:00Z</dcterms:created>
  <dcterms:modified xsi:type="dcterms:W3CDTF">2022-03-23T08:17:00Z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02239568c55b4892adf8255a0b068e7c</vt:lpwstr>
  </property>
</Properties>
</file>